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8" w:rsidRDefault="00E17B08" w:rsidP="00E17B08">
      <w:pPr>
        <w:pStyle w:val="a4"/>
        <w:jc w:val="right"/>
        <w:rPr>
          <w:b/>
          <w:sz w:val="32"/>
          <w:szCs w:val="36"/>
        </w:rPr>
      </w:pPr>
    </w:p>
    <w:p w:rsidR="00A42EC1" w:rsidRPr="005D2E36" w:rsidRDefault="00A42EC1" w:rsidP="00A42EC1">
      <w:pPr>
        <w:pStyle w:val="a4"/>
        <w:jc w:val="center"/>
        <w:rPr>
          <w:b/>
          <w:sz w:val="36"/>
          <w:szCs w:val="36"/>
        </w:rPr>
      </w:pPr>
      <w:r w:rsidRPr="005D2E36">
        <w:rPr>
          <w:b/>
          <w:sz w:val="36"/>
          <w:szCs w:val="36"/>
        </w:rPr>
        <w:t>Информационное письмо</w:t>
      </w:r>
    </w:p>
    <w:p w:rsidR="00A42EC1" w:rsidRPr="005D2E36" w:rsidRDefault="00A42EC1" w:rsidP="00C54B3C">
      <w:pPr>
        <w:pStyle w:val="a4"/>
        <w:jc w:val="both"/>
        <w:rPr>
          <w:sz w:val="36"/>
          <w:szCs w:val="36"/>
        </w:rPr>
      </w:pPr>
    </w:p>
    <w:p w:rsidR="00E17B08" w:rsidRPr="005D2E36" w:rsidRDefault="00E17B08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>Миссионерский духовно-просветительский центр</w:t>
      </w:r>
      <w:r w:rsidR="005D2E36" w:rsidRPr="005D2E36">
        <w:rPr>
          <w:sz w:val="36"/>
          <w:szCs w:val="36"/>
        </w:rPr>
        <w:t xml:space="preserve"> Южно-Сахалинской и Курильской е</w:t>
      </w:r>
      <w:r w:rsidRPr="005D2E36">
        <w:rPr>
          <w:sz w:val="36"/>
          <w:szCs w:val="36"/>
        </w:rPr>
        <w:t>пархии Русской Православной Церкви (Московский Патриархат)</w:t>
      </w:r>
      <w:r w:rsidR="005D2E36" w:rsidRPr="005D2E36">
        <w:rPr>
          <w:sz w:val="36"/>
          <w:szCs w:val="36"/>
        </w:rPr>
        <w:t xml:space="preserve"> </w:t>
      </w:r>
      <w:r w:rsidRPr="005D2E36">
        <w:rPr>
          <w:sz w:val="36"/>
          <w:szCs w:val="36"/>
        </w:rPr>
        <w:t xml:space="preserve">проводит </w:t>
      </w:r>
      <w:r w:rsidR="005D2E36" w:rsidRPr="005D2E36">
        <w:rPr>
          <w:b/>
          <w:bCs/>
          <w:i/>
          <w:iCs/>
          <w:sz w:val="36"/>
          <w:szCs w:val="36"/>
          <w:u w:val="single"/>
        </w:rPr>
        <w:t>фотоконкурс «Христос Воскресе!»</w:t>
      </w:r>
      <w:r w:rsidR="005D2E36" w:rsidRPr="005D2E36">
        <w:rPr>
          <w:bCs/>
          <w:iCs/>
          <w:sz w:val="36"/>
          <w:szCs w:val="36"/>
        </w:rPr>
        <w:t xml:space="preserve"> </w:t>
      </w:r>
      <w:r w:rsidRPr="005D2E36">
        <w:rPr>
          <w:sz w:val="36"/>
          <w:szCs w:val="36"/>
        </w:rPr>
        <w:t>с 28 апреля по 12 июня 2022 года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>Цель конкурса — создание условий для самовыражения, развития творческого мышления и воспитания духовных ценностей Православной культуры через искусство фотографии.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>Принимаются фотографии, снятые на фотоаппарат или мобильный телефон и соответствующие тематике конкурса, т. е. передающие опыт переживания пасхальной радости (например, подготовка к празднику Пасхи, празднование или воспоминание о Пасхе в течение остального года), указывающее непосредственно или в иносказательной форме на Воскресение Господа Бога и Спаса нашего Иисуса Христа.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 xml:space="preserve">Заявки принимаются не позднее </w:t>
      </w:r>
      <w:r w:rsidRPr="005D2E36">
        <w:rPr>
          <w:b/>
          <w:bCs/>
          <w:i/>
          <w:iCs/>
          <w:sz w:val="36"/>
          <w:szCs w:val="36"/>
          <w:u w:val="single"/>
        </w:rPr>
        <w:t>2 июня 2022 года</w:t>
      </w:r>
      <w:r w:rsidRPr="005D2E36">
        <w:rPr>
          <w:sz w:val="36"/>
          <w:szCs w:val="36"/>
        </w:rPr>
        <w:t xml:space="preserve"> на электронную почту </w:t>
      </w:r>
      <w:hyperlink r:id="rId6" w:history="1">
        <w:r w:rsidRPr="005D2E36">
          <w:rPr>
            <w:rStyle w:val="Hyperlink0"/>
            <w:sz w:val="36"/>
            <w:szCs w:val="36"/>
          </w:rPr>
          <w:t>lom-1986@mail.ru</w:t>
        </w:r>
      </w:hyperlink>
      <w:r w:rsidRPr="005D2E36">
        <w:rPr>
          <w:sz w:val="36"/>
          <w:szCs w:val="36"/>
        </w:rPr>
        <w:t xml:space="preserve">, тема письма обязательно </w:t>
      </w:r>
      <w:r w:rsidRPr="005D2E36">
        <w:rPr>
          <w:b/>
          <w:sz w:val="36"/>
          <w:szCs w:val="36"/>
        </w:rPr>
        <w:t>«Фотоконкурс Христос Воскресе!»</w:t>
      </w:r>
      <w:r w:rsidR="00B33F01" w:rsidRPr="005D2E36">
        <w:rPr>
          <w:sz w:val="36"/>
          <w:szCs w:val="36"/>
        </w:rPr>
        <w:t>.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 xml:space="preserve">Возраст участников — </w:t>
      </w:r>
      <w:r w:rsidRPr="005D2E36">
        <w:rPr>
          <w:b/>
          <w:bCs/>
          <w:i/>
          <w:iCs/>
          <w:sz w:val="36"/>
          <w:szCs w:val="36"/>
          <w:u w:val="single"/>
        </w:rPr>
        <w:t>не моложе 14 лет</w:t>
      </w:r>
      <w:r w:rsidRPr="005D2E36">
        <w:rPr>
          <w:sz w:val="36"/>
          <w:szCs w:val="36"/>
        </w:rPr>
        <w:t>.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>По итогам конкурса присуждаются первое, второе и третье призовые места. Также 10 лучших фоторабот будут опубликованы на сайте Южно-Сахалинской и Курильской Епархии и в информационных каналах конкурса. Все участники получают сертификаты.</w:t>
      </w:r>
    </w:p>
    <w:p w:rsidR="00653220" w:rsidRPr="005D2E36" w:rsidRDefault="00653220" w:rsidP="00E17B08">
      <w:pPr>
        <w:pStyle w:val="a4"/>
        <w:ind w:firstLine="567"/>
        <w:jc w:val="both"/>
        <w:rPr>
          <w:sz w:val="36"/>
          <w:szCs w:val="36"/>
        </w:rPr>
      </w:pPr>
    </w:p>
    <w:p w:rsidR="00653220" w:rsidRPr="005D2E36" w:rsidRDefault="00B13170" w:rsidP="00E17B08">
      <w:pPr>
        <w:pStyle w:val="a4"/>
        <w:ind w:firstLine="567"/>
        <w:jc w:val="both"/>
        <w:rPr>
          <w:sz w:val="36"/>
          <w:szCs w:val="36"/>
        </w:rPr>
      </w:pPr>
      <w:r w:rsidRPr="005D2E36">
        <w:rPr>
          <w:sz w:val="36"/>
          <w:szCs w:val="36"/>
        </w:rPr>
        <w:t xml:space="preserve">Подробные условия конкурса и детальные требования к работам изложены в </w:t>
      </w:r>
      <w:r w:rsidRPr="005D2E36">
        <w:rPr>
          <w:b/>
          <w:sz w:val="36"/>
          <w:szCs w:val="36"/>
        </w:rPr>
        <w:t>Положении</w:t>
      </w:r>
      <w:r w:rsidRPr="005D2E36">
        <w:rPr>
          <w:sz w:val="36"/>
          <w:szCs w:val="36"/>
        </w:rPr>
        <w:t xml:space="preserve"> о </w:t>
      </w:r>
      <w:r w:rsidR="005D2E36">
        <w:rPr>
          <w:sz w:val="36"/>
          <w:szCs w:val="36"/>
        </w:rPr>
        <w:t>ф</w:t>
      </w:r>
      <w:r w:rsidRPr="005D2E36">
        <w:rPr>
          <w:sz w:val="36"/>
          <w:szCs w:val="36"/>
        </w:rPr>
        <w:t>отоконкурсе «Христос Воскресе!»</w:t>
      </w:r>
      <w:r w:rsidR="00E17B08" w:rsidRPr="005D2E36">
        <w:rPr>
          <w:sz w:val="36"/>
          <w:szCs w:val="36"/>
        </w:rPr>
        <w:t>.</w:t>
      </w:r>
    </w:p>
    <w:sectPr w:rsidR="00653220" w:rsidRPr="005D2E36" w:rsidSect="00E17B08">
      <w:pgSz w:w="11906" w:h="16838"/>
      <w:pgMar w:top="568" w:right="1134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0F" w:rsidRDefault="008C0E0F" w:rsidP="00653220">
      <w:r>
        <w:separator/>
      </w:r>
    </w:p>
  </w:endnote>
  <w:endnote w:type="continuationSeparator" w:id="1">
    <w:p w:rsidR="008C0E0F" w:rsidRDefault="008C0E0F" w:rsidP="0065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0F" w:rsidRDefault="008C0E0F" w:rsidP="00653220">
      <w:r>
        <w:separator/>
      </w:r>
    </w:p>
  </w:footnote>
  <w:footnote w:type="continuationSeparator" w:id="1">
    <w:p w:rsidR="008C0E0F" w:rsidRDefault="008C0E0F" w:rsidP="00653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220"/>
    <w:rsid w:val="001B0B6F"/>
    <w:rsid w:val="003029B3"/>
    <w:rsid w:val="005921DF"/>
    <w:rsid w:val="005D2E36"/>
    <w:rsid w:val="00653220"/>
    <w:rsid w:val="008566D6"/>
    <w:rsid w:val="008C0E0F"/>
    <w:rsid w:val="009073EA"/>
    <w:rsid w:val="00A42EC1"/>
    <w:rsid w:val="00B13170"/>
    <w:rsid w:val="00B33F01"/>
    <w:rsid w:val="00C54B3C"/>
    <w:rsid w:val="00D257CD"/>
    <w:rsid w:val="00E1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22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220"/>
    <w:rPr>
      <w:u w:val="single"/>
    </w:rPr>
  </w:style>
  <w:style w:type="table" w:customStyle="1" w:styleId="TableNormal">
    <w:name w:val="Table Normal"/>
    <w:rsid w:val="00653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653220"/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5">
    <w:name w:val="Ссылка"/>
    <w:rsid w:val="00653220"/>
    <w:rPr>
      <w:u w:val="single"/>
    </w:rPr>
  </w:style>
  <w:style w:type="character" w:customStyle="1" w:styleId="Hyperlink0">
    <w:name w:val="Hyperlink.0"/>
    <w:basedOn w:val="a5"/>
    <w:rsid w:val="00653220"/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B0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E1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7B0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-198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Серафим</dc:creator>
  <cp:lastModifiedBy>отец Серафим</cp:lastModifiedBy>
  <cp:revision>2</cp:revision>
  <cp:lastPrinted>2022-04-26T11:22:00Z</cp:lastPrinted>
  <dcterms:created xsi:type="dcterms:W3CDTF">2022-05-09T00:51:00Z</dcterms:created>
  <dcterms:modified xsi:type="dcterms:W3CDTF">2022-05-09T00:51:00Z</dcterms:modified>
</cp:coreProperties>
</file>